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4" w:rsidRDefault="00390F4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Мыльникова Р.А.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Конференция. Август 2016.</w:t>
      </w:r>
    </w:p>
    <w:p w:rsidR="00390F42" w:rsidRDefault="00390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Профессиональный стандарт – как объективный измеритель квалификации  педагогов.</w:t>
      </w:r>
    </w:p>
    <w:p w:rsidR="00720C7A" w:rsidRDefault="00720C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Перечнем  поручений Президента по итогам  заседания Государственного совета по вопросам совершенствования системы общего образования, состоявшегося 23.12.2015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опубликованы 02.01.2016 №Пр-15 ГС) Правительству РФ поручается:</w:t>
      </w:r>
    </w:p>
    <w:p w:rsidR="00390F42" w:rsidRDefault="00720C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«Обеспечить  формирование национальной системы учительского роста, направленной, в  частности, на установление для педагогических работников уровней владения профессиональными компетенциями, подтверждаемыми результатами аттестации, а также на учет мнения выпускников ОО, но не ранее чем через 4 года после окончания ими обучения в таких организациях, предусмотрев  издание соответствующих нормативных актов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D848D2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217735" w:rsidRDefault="00D848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Поручение предусматривает ежегодный доклад, а значит соответствующий мониторинг профессиональных компетенций педагогов</w:t>
      </w:r>
      <w:r w:rsidR="00A4221A">
        <w:rPr>
          <w:rFonts w:ascii="Times New Roman" w:hAnsi="Times New Roman" w:cs="Times New Roman"/>
          <w:sz w:val="32"/>
          <w:szCs w:val="32"/>
        </w:rPr>
        <w:t>, к</w:t>
      </w:r>
      <w:r>
        <w:rPr>
          <w:rFonts w:ascii="Times New Roman" w:hAnsi="Times New Roman" w:cs="Times New Roman"/>
          <w:sz w:val="32"/>
          <w:szCs w:val="32"/>
        </w:rPr>
        <w:t xml:space="preserve">оторый и должен </w:t>
      </w:r>
      <w:r w:rsidR="00A4221A">
        <w:rPr>
          <w:rFonts w:ascii="Times New Roman" w:hAnsi="Times New Roman" w:cs="Times New Roman"/>
          <w:sz w:val="32"/>
          <w:szCs w:val="32"/>
        </w:rPr>
        <w:t>быть положен (ляжет) в основу национальной системы учительского роста.</w:t>
      </w:r>
      <w:r w:rsidR="00217735">
        <w:rPr>
          <w:rFonts w:ascii="Times New Roman" w:hAnsi="Times New Roman" w:cs="Times New Roman"/>
          <w:sz w:val="32"/>
          <w:szCs w:val="32"/>
        </w:rPr>
        <w:t xml:space="preserve"> Поскольку с 01.01.2017 именно профессиональный стандарт должен применяться руководителем ОО при разработке должностных инструкций.</w:t>
      </w:r>
    </w:p>
    <w:p w:rsidR="002717E7" w:rsidRDefault="00217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Основываясь на  понятие «профессионального стандарта», введенное в трудовое законодательство 15.12.2012 года ФЗ от 03.12.2012 №236-ФЗ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 профессиональный  стандарт – характеристика квалификации, необходимой работнику для осуществления определенного вида профессиональной деятельности»</w:t>
      </w:r>
      <w:r w:rsidR="002717E7">
        <w:rPr>
          <w:rFonts w:ascii="Times New Roman" w:hAnsi="Times New Roman" w:cs="Times New Roman"/>
          <w:sz w:val="32"/>
          <w:szCs w:val="32"/>
        </w:rPr>
        <w:t xml:space="preserve">.  Учет требований профессиональных стандартов – суть должностной инструкции педагога, содержащей требования к профессиональным знаниям и умениям, описание трудовых функций и трудовых действий, входящих в </w:t>
      </w:r>
      <w:proofErr w:type="spellStart"/>
      <w:r w:rsidR="002717E7">
        <w:rPr>
          <w:rFonts w:ascii="Times New Roman" w:hAnsi="Times New Roman" w:cs="Times New Roman"/>
          <w:sz w:val="32"/>
          <w:szCs w:val="32"/>
        </w:rPr>
        <w:t>профессинальный</w:t>
      </w:r>
      <w:proofErr w:type="spellEnd"/>
      <w:r w:rsidR="002717E7">
        <w:rPr>
          <w:rFonts w:ascii="Times New Roman" w:hAnsi="Times New Roman" w:cs="Times New Roman"/>
          <w:sz w:val="32"/>
          <w:szCs w:val="32"/>
        </w:rPr>
        <w:t xml:space="preserve"> стандарт.</w:t>
      </w:r>
    </w:p>
    <w:p w:rsidR="006C7F79" w:rsidRDefault="002717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В современных кадровых условиях, экономических и правовых  реалиях людям, п</w:t>
      </w:r>
      <w:r w:rsidR="006C7F79">
        <w:rPr>
          <w:rFonts w:ascii="Times New Roman" w:hAnsi="Times New Roman" w:cs="Times New Roman"/>
          <w:sz w:val="32"/>
          <w:szCs w:val="32"/>
        </w:rPr>
        <w:t>освятившим</w:t>
      </w:r>
      <w:r w:rsidR="007C084E">
        <w:rPr>
          <w:rFonts w:ascii="Times New Roman" w:hAnsi="Times New Roman" w:cs="Times New Roman"/>
          <w:sz w:val="32"/>
          <w:szCs w:val="32"/>
        </w:rPr>
        <w:t>, а</w:t>
      </w:r>
      <w:r w:rsidR="006C7F79">
        <w:rPr>
          <w:rFonts w:ascii="Times New Roman" w:hAnsi="Times New Roman" w:cs="Times New Roman"/>
          <w:sz w:val="32"/>
          <w:szCs w:val="32"/>
        </w:rPr>
        <w:t xml:space="preserve"> особенно, собирающимся посвятить свою жизнь  работе в школе, необходимо знать, чего от них требует статус профессии.  Стандарт и определяет эту планку, исходя из толкования этого слова словарями – «образец, эталон, модель, принимаемая </w:t>
      </w:r>
      <w:proofErr w:type="gramStart"/>
      <w:r w:rsidR="006C7F79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6C7F79">
        <w:rPr>
          <w:rFonts w:ascii="Times New Roman" w:hAnsi="Times New Roman" w:cs="Times New Roman"/>
          <w:sz w:val="32"/>
          <w:szCs w:val="32"/>
        </w:rPr>
        <w:t xml:space="preserve"> исходную, для сопоставления с ней подобных объектов». </w:t>
      </w:r>
    </w:p>
    <w:p w:rsidR="007C084E" w:rsidRDefault="007C0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Професиональный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стандарт педагога – это многофункциональный  нормативный документ, который определяет квалификационный уровень педагога, позволяющий ему выполнять профессиональные обязанности в соответствии с требованиями к профессии учителя, воспитателя.</w:t>
      </w:r>
    </w:p>
    <w:p w:rsidR="00D848D2" w:rsidRDefault="006C7F79" w:rsidP="006C7F79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3E43E2">
        <w:rPr>
          <w:rFonts w:ascii="Times New Roman" w:hAnsi="Times New Roman" w:cs="Times New Roman"/>
          <w:i/>
          <w:sz w:val="32"/>
          <w:szCs w:val="32"/>
        </w:rPr>
        <w:t>Таким образом, мы получаем измеритель квалификации педагогов</w:t>
      </w:r>
      <w:r w:rsidR="003E43E2" w:rsidRPr="003E43E2">
        <w:rPr>
          <w:rFonts w:ascii="Times New Roman" w:hAnsi="Times New Roman" w:cs="Times New Roman"/>
          <w:i/>
          <w:sz w:val="32"/>
          <w:szCs w:val="32"/>
        </w:rPr>
        <w:t>.</w:t>
      </w:r>
      <w:r w:rsidRPr="003E43E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33A0A" w:rsidRDefault="003E43E2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из нас прекрасно понимает, что стандартом задается очень высокая планка и руководитель даже самого элитного образовательного учреждения не может « выровнять» под эту планку  всех своих педагогов как солдат гренадерского полка. Сегодня профессиональный стандарт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высота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которой</w:t>
      </w:r>
      <w:r w:rsidR="00033A0A">
        <w:rPr>
          <w:rFonts w:ascii="Times New Roman" w:hAnsi="Times New Roman" w:cs="Times New Roman"/>
          <w:sz w:val="32"/>
          <w:szCs w:val="32"/>
        </w:rPr>
        <w:t xml:space="preserve"> педагогу </w:t>
      </w:r>
      <w:r>
        <w:rPr>
          <w:rFonts w:ascii="Times New Roman" w:hAnsi="Times New Roman" w:cs="Times New Roman"/>
          <w:sz w:val="32"/>
          <w:szCs w:val="32"/>
        </w:rPr>
        <w:t xml:space="preserve"> нужно стремиться.</w:t>
      </w:r>
      <w:r w:rsidR="00033A0A">
        <w:rPr>
          <w:rFonts w:ascii="Times New Roman" w:hAnsi="Times New Roman" w:cs="Times New Roman"/>
          <w:sz w:val="32"/>
          <w:szCs w:val="32"/>
        </w:rPr>
        <w:t xml:space="preserve"> Отношение к  введению стандартов, как и любой новации, со стороны педагогов неоднозначное: одни с радостью осознают себя состоявшимися в профессии, другие видят  направления профессионального роста,  у третьих – новая волна возмущения очередным экспериментом в образовании…</w:t>
      </w:r>
    </w:p>
    <w:p w:rsidR="00FB2073" w:rsidRDefault="00033A0A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Введение стандарта -  очередная управленческая проблема. И главн</w:t>
      </w:r>
      <w:r w:rsidR="00FB2073">
        <w:rPr>
          <w:rFonts w:ascii="Times New Roman" w:hAnsi="Times New Roman" w:cs="Times New Roman"/>
          <w:sz w:val="32"/>
          <w:szCs w:val="32"/>
        </w:rPr>
        <w:t xml:space="preserve">ое в работе над этой проблемой для 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 ОО – сделать так,  чтобы соответствие стандарту стало внутренней потребностью педагога.</w:t>
      </w:r>
      <w:r w:rsidR="00FB2073">
        <w:rPr>
          <w:rFonts w:ascii="Times New Roman" w:hAnsi="Times New Roman" w:cs="Times New Roman"/>
          <w:sz w:val="32"/>
          <w:szCs w:val="32"/>
        </w:rPr>
        <w:t xml:space="preserve"> Решение  проблемы  можно представить через решение следующих задач:</w:t>
      </w:r>
    </w:p>
    <w:p w:rsidR="003E43E2" w:rsidRDefault="00FB2073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33A0A">
        <w:rPr>
          <w:rFonts w:ascii="Times New Roman" w:hAnsi="Times New Roman" w:cs="Times New Roman"/>
          <w:sz w:val="32"/>
          <w:szCs w:val="32"/>
        </w:rPr>
        <w:t xml:space="preserve"> задача изучения уровня соответствия</w:t>
      </w:r>
      <w:r>
        <w:rPr>
          <w:rFonts w:ascii="Times New Roman" w:hAnsi="Times New Roman" w:cs="Times New Roman"/>
          <w:sz w:val="32"/>
          <w:szCs w:val="32"/>
        </w:rPr>
        <w:t xml:space="preserve"> профессиональному </w:t>
      </w:r>
      <w:r w:rsidR="00033A0A">
        <w:rPr>
          <w:rFonts w:ascii="Times New Roman" w:hAnsi="Times New Roman" w:cs="Times New Roman"/>
          <w:sz w:val="32"/>
          <w:szCs w:val="32"/>
        </w:rPr>
        <w:t xml:space="preserve"> стандарту каждого педагога школы</w:t>
      </w:r>
      <w:r>
        <w:rPr>
          <w:rFonts w:ascii="Times New Roman" w:hAnsi="Times New Roman" w:cs="Times New Roman"/>
          <w:sz w:val="32"/>
          <w:szCs w:val="32"/>
        </w:rPr>
        <w:t>; наработками по данному вопросу  с нами делилась неоднократно СОШ №40.</w:t>
      </w:r>
    </w:p>
    <w:p w:rsidR="00FB2073" w:rsidRDefault="00FB2073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обеспечить качественную опору для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«шест», который бы помог ему подняться до задаваемой стандартами высоты.</w:t>
      </w:r>
    </w:p>
    <w:p w:rsidR="007C084E" w:rsidRDefault="007C084E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важно  спланировать и реализовать  деятельность школы</w:t>
      </w:r>
      <w:r w:rsidR="00FA0D50">
        <w:rPr>
          <w:rFonts w:ascii="Times New Roman" w:hAnsi="Times New Roman" w:cs="Times New Roman"/>
          <w:sz w:val="32"/>
          <w:szCs w:val="32"/>
        </w:rPr>
        <w:t xml:space="preserve"> так, ч</w:t>
      </w:r>
      <w:r>
        <w:rPr>
          <w:rFonts w:ascii="Times New Roman" w:hAnsi="Times New Roman" w:cs="Times New Roman"/>
          <w:sz w:val="32"/>
          <w:szCs w:val="32"/>
        </w:rPr>
        <w:t>тобы соответствие педагогов стандарту стало не сказкой</w:t>
      </w:r>
      <w:r w:rsidR="00FA0D50">
        <w:rPr>
          <w:rFonts w:ascii="Times New Roman" w:hAnsi="Times New Roman" w:cs="Times New Roman"/>
          <w:sz w:val="32"/>
          <w:szCs w:val="32"/>
        </w:rPr>
        <w:t>, а</w:t>
      </w:r>
      <w:r>
        <w:rPr>
          <w:rFonts w:ascii="Times New Roman" w:hAnsi="Times New Roman" w:cs="Times New Roman"/>
          <w:sz w:val="32"/>
          <w:szCs w:val="32"/>
        </w:rPr>
        <w:t xml:space="preserve"> былью уже в ближайше</w:t>
      </w:r>
      <w:r w:rsidR="00FA0D50">
        <w:rPr>
          <w:rFonts w:ascii="Times New Roman" w:hAnsi="Times New Roman" w:cs="Times New Roman"/>
          <w:sz w:val="32"/>
          <w:szCs w:val="32"/>
        </w:rPr>
        <w:t xml:space="preserve">й перспективе. Для этого каждое образовательное учреждение разрабатывало дорожную карту введения стандарта. </w:t>
      </w:r>
    </w:p>
    <w:p w:rsidR="00FA0D50" w:rsidRDefault="00FA0D50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это часто бывает в нашей отрасли, введение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профстандарта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 практическую жизнь ОО опережает многие необходимые системные изменения, в том числе системы профессиональной подготовки и переподготовки педагога,  процедуры аттестации педагогических кадров,  оплаты труда.  Это могло служить </w:t>
      </w:r>
      <w:r w:rsidR="0083648C">
        <w:rPr>
          <w:rFonts w:ascii="Times New Roman" w:hAnsi="Times New Roman" w:cs="Times New Roman"/>
          <w:sz w:val="32"/>
          <w:szCs w:val="32"/>
        </w:rPr>
        <w:t xml:space="preserve">основанием установления уровня квалификации в соответствии с требованиями </w:t>
      </w:r>
      <w:proofErr w:type="spellStart"/>
      <w:r w:rsidR="0083648C">
        <w:rPr>
          <w:rFonts w:ascii="Times New Roman" w:hAnsi="Times New Roman" w:cs="Times New Roman"/>
          <w:sz w:val="32"/>
          <w:szCs w:val="32"/>
        </w:rPr>
        <w:t>профстандарта</w:t>
      </w:r>
      <w:proofErr w:type="spellEnd"/>
      <w:r w:rsidR="0083648C">
        <w:rPr>
          <w:rFonts w:ascii="Times New Roman" w:hAnsi="Times New Roman" w:cs="Times New Roman"/>
          <w:sz w:val="32"/>
          <w:szCs w:val="32"/>
        </w:rPr>
        <w:t>. Поскольку этого пока нет, а процесс уже запущен, то необходимо организовывать практическую деятельность по оказанию помощи педагогам по осмыслению и доведению их квалификации до уровня требований стандарта.</w:t>
      </w:r>
    </w:p>
    <w:p w:rsidR="0083648C" w:rsidRDefault="0083648C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 высказыванию одного из участников Всероссийского конкурса «Директор школы» - директора  школы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654F5E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654F5E">
        <w:rPr>
          <w:rFonts w:ascii="Times New Roman" w:hAnsi="Times New Roman" w:cs="Times New Roman"/>
          <w:sz w:val="32"/>
          <w:szCs w:val="32"/>
        </w:rPr>
        <w:t>аганрога</w:t>
      </w:r>
      <w:proofErr w:type="spellEnd"/>
      <w:r w:rsidR="00654F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4F5E">
        <w:rPr>
          <w:rFonts w:ascii="Times New Roman" w:hAnsi="Times New Roman" w:cs="Times New Roman"/>
          <w:sz w:val="32"/>
          <w:szCs w:val="32"/>
        </w:rPr>
        <w:t>Н.Штурбиной</w:t>
      </w:r>
      <w:proofErr w:type="spellEnd"/>
      <w:r w:rsidR="00CD74D5">
        <w:rPr>
          <w:rFonts w:ascii="Times New Roman" w:hAnsi="Times New Roman" w:cs="Times New Roman"/>
          <w:sz w:val="32"/>
          <w:szCs w:val="32"/>
        </w:rPr>
        <w:t xml:space="preserve"> : «Управление деятельностью  может развиваться двумя способами – по плану  или по программам развития определенных направлений…Программное планирование позволяет осуществлять  комплексный подход к выполнению необходимых шагов,  исходя из ожидаемых результатов». Введение </w:t>
      </w:r>
      <w:proofErr w:type="spellStart"/>
      <w:r w:rsidR="00CD74D5">
        <w:rPr>
          <w:rFonts w:ascii="Times New Roman" w:hAnsi="Times New Roman" w:cs="Times New Roman"/>
          <w:sz w:val="32"/>
          <w:szCs w:val="32"/>
        </w:rPr>
        <w:t>профстандарта</w:t>
      </w:r>
      <w:proofErr w:type="spellEnd"/>
      <w:r w:rsidR="00CD74D5">
        <w:rPr>
          <w:rFonts w:ascii="Times New Roman" w:hAnsi="Times New Roman" w:cs="Times New Roman"/>
          <w:sz w:val="32"/>
          <w:szCs w:val="32"/>
        </w:rPr>
        <w:t xml:space="preserve"> требует именно такого комплексного подхода, реализуемого в проекте «Профессиональный рост учителя в условиях внедрения </w:t>
      </w:r>
      <w:proofErr w:type="spellStart"/>
      <w:r w:rsidR="00CD74D5">
        <w:rPr>
          <w:rFonts w:ascii="Times New Roman" w:hAnsi="Times New Roman" w:cs="Times New Roman"/>
          <w:sz w:val="32"/>
          <w:szCs w:val="32"/>
        </w:rPr>
        <w:t>профстандарта</w:t>
      </w:r>
      <w:proofErr w:type="spellEnd"/>
      <w:r w:rsidR="00CD74D5">
        <w:rPr>
          <w:rFonts w:ascii="Times New Roman" w:hAnsi="Times New Roman" w:cs="Times New Roman"/>
          <w:sz w:val="32"/>
          <w:szCs w:val="32"/>
        </w:rPr>
        <w:t>».</w:t>
      </w:r>
    </w:p>
    <w:p w:rsidR="00CD74D5" w:rsidRDefault="00CD74D5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Объект исследования</w:t>
      </w:r>
      <w:r w:rsidR="00180BFE">
        <w:rPr>
          <w:rFonts w:ascii="Times New Roman" w:hAnsi="Times New Roman" w:cs="Times New Roman"/>
          <w:sz w:val="32"/>
          <w:szCs w:val="32"/>
        </w:rPr>
        <w:t xml:space="preserve"> – положения </w:t>
      </w:r>
      <w:proofErr w:type="spellStart"/>
      <w:r w:rsidR="00180BFE">
        <w:rPr>
          <w:rFonts w:ascii="Times New Roman" w:hAnsi="Times New Roman" w:cs="Times New Roman"/>
          <w:sz w:val="32"/>
          <w:szCs w:val="32"/>
        </w:rPr>
        <w:t>профстандарта</w:t>
      </w:r>
      <w:proofErr w:type="spellEnd"/>
      <w:r w:rsidR="00180BFE">
        <w:rPr>
          <w:rFonts w:ascii="Times New Roman" w:hAnsi="Times New Roman" w:cs="Times New Roman"/>
          <w:sz w:val="32"/>
          <w:szCs w:val="32"/>
        </w:rPr>
        <w:t xml:space="preserve">; обобщенная трудовая функция, включающая в себя три трудовые </w:t>
      </w:r>
      <w:proofErr w:type="gramStart"/>
      <w:r w:rsidR="00180BFE">
        <w:rPr>
          <w:rFonts w:ascii="Times New Roman" w:hAnsi="Times New Roman" w:cs="Times New Roman"/>
          <w:sz w:val="32"/>
          <w:szCs w:val="32"/>
        </w:rPr>
        <w:t>функции</w:t>
      </w:r>
      <w:proofErr w:type="gramEnd"/>
      <w:r w:rsidR="00180BFE">
        <w:rPr>
          <w:rFonts w:ascii="Times New Roman" w:hAnsi="Times New Roman" w:cs="Times New Roman"/>
          <w:sz w:val="32"/>
          <w:szCs w:val="32"/>
        </w:rPr>
        <w:t xml:space="preserve"> в содержании которых отражаются компетенции </w:t>
      </w:r>
      <w:r w:rsidR="00180BFE">
        <w:rPr>
          <w:rFonts w:ascii="Times New Roman" w:hAnsi="Times New Roman" w:cs="Times New Roman"/>
          <w:sz w:val="32"/>
          <w:szCs w:val="32"/>
        </w:rPr>
        <w:lastRenderedPageBreak/>
        <w:t xml:space="preserve">педагогического работника (1. Общепедагогическая функция. Обучение.  2.Воспитательная деятельность. 3. </w:t>
      </w:r>
      <w:proofErr w:type="gramStart"/>
      <w:r w:rsidR="00180BFE">
        <w:rPr>
          <w:rFonts w:ascii="Times New Roman" w:hAnsi="Times New Roman" w:cs="Times New Roman"/>
          <w:sz w:val="32"/>
          <w:szCs w:val="32"/>
        </w:rPr>
        <w:t>Развивающая деятельность.)</w:t>
      </w:r>
      <w:proofErr w:type="gramEnd"/>
    </w:p>
    <w:p w:rsidR="00180BFE" w:rsidRDefault="00180BFE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Предмет исследования – деятельность школы по приведению  профессиональной деятельности учителя в соответствие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профстандарту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93797" w:rsidRDefault="00B93797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Помня мудрые слова великого педагога К.Д. Ушинского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В деле обучения и воспитания, во всем школьном деле  ничего нельзя улучшить, минуя педагога», учитель должен стать главным субъектом  управления своим профессиональным ростом до уровня, задаваемого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профстандартом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93797" w:rsidRDefault="00B93797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Поэтапный анализ уровня квалификации педагога</w:t>
      </w:r>
      <w:r w:rsidR="000A65AA">
        <w:rPr>
          <w:rFonts w:ascii="Times New Roman" w:hAnsi="Times New Roman" w:cs="Times New Roman"/>
          <w:sz w:val="32"/>
          <w:szCs w:val="32"/>
        </w:rPr>
        <w:t xml:space="preserve"> – внутренний аудит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93797" w:rsidRDefault="00B93797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1.Самооценка  соответствия требованиям профессионального стандарта. Цель  самооценки: определить уровень соответствия владения трудовыми функциями требованиям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профстандарта</w:t>
      </w:r>
      <w:proofErr w:type="spellEnd"/>
      <w:r w:rsidR="000A65AA">
        <w:rPr>
          <w:rFonts w:ascii="Times New Roman" w:hAnsi="Times New Roman" w:cs="Times New Roman"/>
          <w:sz w:val="32"/>
          <w:szCs w:val="32"/>
        </w:rPr>
        <w:t xml:space="preserve">. Выявление показателей оказывающих максимальное влияние на этот уровень. ( Методика </w:t>
      </w:r>
      <w:proofErr w:type="spellStart"/>
      <w:r w:rsidR="000A65AA">
        <w:rPr>
          <w:rFonts w:ascii="Times New Roman" w:hAnsi="Times New Roman" w:cs="Times New Roman"/>
          <w:sz w:val="32"/>
          <w:szCs w:val="32"/>
        </w:rPr>
        <w:t>д.п.н</w:t>
      </w:r>
      <w:proofErr w:type="spellEnd"/>
      <w:r w:rsidR="000A65AA">
        <w:rPr>
          <w:rFonts w:ascii="Times New Roman" w:hAnsi="Times New Roman" w:cs="Times New Roman"/>
          <w:sz w:val="32"/>
          <w:szCs w:val="32"/>
        </w:rPr>
        <w:t>. Нечаева М.П.)</w:t>
      </w:r>
    </w:p>
    <w:p w:rsidR="000A65AA" w:rsidRDefault="000A65AA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2.Самостоятельное определение затруднений и возможности их решения (дополнительное профессиональное образование, помощь наставника,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внутришкольная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методическая учеба, самообразование и другое).</w:t>
      </w:r>
    </w:p>
    <w:p w:rsidR="000A65AA" w:rsidRDefault="000A65AA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3.Анализ затруднений педагогов на предметных МО, МО классных руководителей. Определение возможности преодоления затруднений на уровне школы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мастер-классы, семинары, стажировки, диссеминация  передового педагогического опыта и т.д.).</w:t>
      </w:r>
    </w:p>
    <w:p w:rsidR="000A65AA" w:rsidRDefault="000A65AA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4.Анализ результатов внутр</w:t>
      </w:r>
      <w:r w:rsidR="00E821E3">
        <w:rPr>
          <w:rFonts w:ascii="Times New Roman" w:hAnsi="Times New Roman" w:cs="Times New Roman"/>
          <w:sz w:val="32"/>
          <w:szCs w:val="32"/>
        </w:rPr>
        <w:t>еннего</w:t>
      </w:r>
      <w:r>
        <w:rPr>
          <w:rFonts w:ascii="Times New Roman" w:hAnsi="Times New Roman" w:cs="Times New Roman"/>
          <w:sz w:val="32"/>
          <w:szCs w:val="32"/>
        </w:rPr>
        <w:t xml:space="preserve"> аудита </w:t>
      </w:r>
      <w:r w:rsidR="002B155C">
        <w:rPr>
          <w:rFonts w:ascii="Times New Roman" w:hAnsi="Times New Roman" w:cs="Times New Roman"/>
          <w:sz w:val="32"/>
          <w:szCs w:val="32"/>
        </w:rPr>
        <w:t xml:space="preserve">заместителями </w:t>
      </w:r>
      <w:r w:rsidR="00E821E3">
        <w:rPr>
          <w:rFonts w:ascii="Times New Roman" w:hAnsi="Times New Roman" w:cs="Times New Roman"/>
          <w:sz w:val="32"/>
          <w:szCs w:val="32"/>
        </w:rPr>
        <w:t xml:space="preserve">директора по </w:t>
      </w:r>
      <w:proofErr w:type="spellStart"/>
      <w:r w:rsidR="00E821E3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E821E3">
        <w:rPr>
          <w:rFonts w:ascii="Times New Roman" w:hAnsi="Times New Roman" w:cs="Times New Roman"/>
          <w:sz w:val="32"/>
          <w:szCs w:val="32"/>
        </w:rPr>
        <w:t xml:space="preserve"> – воспитательной и воспитательной работе. Установление уровня соответствия </w:t>
      </w:r>
      <w:proofErr w:type="spellStart"/>
      <w:r w:rsidR="00E821E3">
        <w:rPr>
          <w:rFonts w:ascii="Times New Roman" w:hAnsi="Times New Roman" w:cs="Times New Roman"/>
          <w:sz w:val="32"/>
          <w:szCs w:val="32"/>
        </w:rPr>
        <w:t>профстандартам</w:t>
      </w:r>
      <w:proofErr w:type="spellEnd"/>
      <w:r w:rsidR="00E821E3">
        <w:rPr>
          <w:rFonts w:ascii="Times New Roman" w:hAnsi="Times New Roman" w:cs="Times New Roman"/>
          <w:sz w:val="32"/>
          <w:szCs w:val="32"/>
        </w:rPr>
        <w:t xml:space="preserve">. Предложение вариантов решения проблем с позиций администрации школы, </w:t>
      </w:r>
      <w:r w:rsidR="00E821E3">
        <w:rPr>
          <w:rFonts w:ascii="Times New Roman" w:hAnsi="Times New Roman" w:cs="Times New Roman"/>
          <w:sz w:val="32"/>
          <w:szCs w:val="32"/>
        </w:rPr>
        <w:lastRenderedPageBreak/>
        <w:t>основанной на  полученных результатах изучения деятельности педагога.</w:t>
      </w:r>
    </w:p>
    <w:p w:rsidR="00E821E3" w:rsidRDefault="00E821E3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5.Совместное обсуждение результатов анализа и предложений по решению затруднений  на рабочих группах « Ресурсы выполнения  трудовых функций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профстандарта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педагога». Выработка оптимальных путей устранения проблем.</w:t>
      </w:r>
      <w:r w:rsidR="00471AC3">
        <w:rPr>
          <w:rFonts w:ascii="Times New Roman" w:hAnsi="Times New Roman" w:cs="Times New Roman"/>
          <w:sz w:val="32"/>
          <w:szCs w:val="32"/>
        </w:rPr>
        <w:t xml:space="preserve"> Рациональность распределения рабочего времени педагога.</w:t>
      </w:r>
      <w:r>
        <w:rPr>
          <w:rFonts w:ascii="Times New Roman" w:hAnsi="Times New Roman" w:cs="Times New Roman"/>
          <w:sz w:val="32"/>
          <w:szCs w:val="32"/>
        </w:rPr>
        <w:t xml:space="preserve"> Составление  индивидуальной  профессионально – личностной образовательно-методической траектории педагога</w:t>
      </w:r>
      <w:r w:rsidR="00D61750">
        <w:rPr>
          <w:rFonts w:ascii="Times New Roman" w:hAnsi="Times New Roman" w:cs="Times New Roman"/>
          <w:sz w:val="32"/>
          <w:szCs w:val="32"/>
        </w:rPr>
        <w:t>: что, где, когда, на какие средства.</w:t>
      </w:r>
    </w:p>
    <w:p w:rsidR="00D61750" w:rsidRDefault="00D61750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6.Реализация  мероприятий.</w:t>
      </w:r>
      <w:r w:rsidR="00471A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1750" w:rsidRDefault="00D61750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7.Стимулирование</w:t>
      </w:r>
      <w:r w:rsidR="001273C2">
        <w:rPr>
          <w:rFonts w:ascii="Times New Roman" w:hAnsi="Times New Roman" w:cs="Times New Roman"/>
          <w:sz w:val="32"/>
          <w:szCs w:val="32"/>
        </w:rPr>
        <w:t xml:space="preserve"> и мотивация педагога в своем профессиональном росте </w:t>
      </w:r>
      <w:r>
        <w:rPr>
          <w:rFonts w:ascii="Times New Roman" w:hAnsi="Times New Roman" w:cs="Times New Roman"/>
          <w:sz w:val="32"/>
          <w:szCs w:val="32"/>
        </w:rPr>
        <w:t xml:space="preserve"> педагогов. Поощрение</w:t>
      </w:r>
      <w:r w:rsidR="001273C2" w:rsidRPr="001273C2">
        <w:rPr>
          <w:rFonts w:ascii="Times New Roman" w:hAnsi="Times New Roman" w:cs="Times New Roman"/>
          <w:sz w:val="32"/>
          <w:szCs w:val="32"/>
        </w:rPr>
        <w:t xml:space="preserve"> </w:t>
      </w:r>
      <w:r w:rsidR="001273C2">
        <w:rPr>
          <w:rFonts w:ascii="Times New Roman" w:hAnsi="Times New Roman" w:cs="Times New Roman"/>
          <w:sz w:val="32"/>
          <w:szCs w:val="32"/>
        </w:rPr>
        <w:t>педагогов, оказывающих методическую и организационную помощь и поддержку</w:t>
      </w:r>
      <w:proofErr w:type="gramStart"/>
      <w:r w:rsidR="00127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273C2" w:rsidRDefault="001273C2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Разумеется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этими короткими пунктами обозначена большая работа коллектива школы, множественные внешние связи. В  практической деятельности  по </w:t>
      </w:r>
      <w:r w:rsidR="00471AC3">
        <w:rPr>
          <w:rFonts w:ascii="Times New Roman" w:hAnsi="Times New Roman" w:cs="Times New Roman"/>
          <w:sz w:val="32"/>
          <w:szCs w:val="32"/>
        </w:rPr>
        <w:t xml:space="preserve"> измерению профессионального уровня педагога </w:t>
      </w:r>
      <w:r>
        <w:rPr>
          <w:rFonts w:ascii="Times New Roman" w:hAnsi="Times New Roman" w:cs="Times New Roman"/>
          <w:sz w:val="32"/>
          <w:szCs w:val="32"/>
        </w:rPr>
        <w:t xml:space="preserve">будут выявляться новые проблемы и задачи для их решения. </w:t>
      </w:r>
      <w:r w:rsidR="00471AC3">
        <w:rPr>
          <w:rFonts w:ascii="Times New Roman" w:hAnsi="Times New Roman" w:cs="Times New Roman"/>
          <w:sz w:val="32"/>
          <w:szCs w:val="32"/>
        </w:rPr>
        <w:t xml:space="preserve">  Один из экспертов </w:t>
      </w:r>
      <w:proofErr w:type="spellStart"/>
      <w:r w:rsidR="00471AC3">
        <w:rPr>
          <w:rFonts w:ascii="Times New Roman" w:hAnsi="Times New Roman" w:cs="Times New Roman"/>
          <w:sz w:val="32"/>
          <w:szCs w:val="32"/>
        </w:rPr>
        <w:t>профстандартов</w:t>
      </w:r>
      <w:proofErr w:type="spellEnd"/>
      <w:r w:rsidR="00471AC3">
        <w:rPr>
          <w:rFonts w:ascii="Times New Roman" w:hAnsi="Times New Roman" w:cs="Times New Roman"/>
          <w:sz w:val="32"/>
          <w:szCs w:val="32"/>
        </w:rPr>
        <w:t xml:space="preserve"> дал такую характеристику предстоящей работе</w:t>
      </w:r>
      <w:proofErr w:type="gramStart"/>
      <w:r w:rsidR="00471AC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471AC3">
        <w:rPr>
          <w:rFonts w:ascii="Times New Roman" w:hAnsi="Times New Roman" w:cs="Times New Roman"/>
          <w:sz w:val="32"/>
          <w:szCs w:val="32"/>
        </w:rPr>
        <w:t xml:space="preserve"> «Можно бесконечно критиковать вводимые свыше стандарты, а можно попытаться работать  по их достижению, пусть и на 75 – процентном уровне. Вот эта искренность и вера в «идеалы светлого будущего»  и  привлекают.</w:t>
      </w:r>
    </w:p>
    <w:p w:rsidR="007C084E" w:rsidRPr="003E43E2" w:rsidRDefault="007C084E" w:rsidP="003E43E2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7C084E" w:rsidRPr="003E43E2" w:rsidSect="00B7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42"/>
    <w:rsid w:val="00033A0A"/>
    <w:rsid w:val="000A65AA"/>
    <w:rsid w:val="001273C2"/>
    <w:rsid w:val="00180BFE"/>
    <w:rsid w:val="00217735"/>
    <w:rsid w:val="002717E7"/>
    <w:rsid w:val="002B155C"/>
    <w:rsid w:val="00390F42"/>
    <w:rsid w:val="003E43E2"/>
    <w:rsid w:val="00420F2C"/>
    <w:rsid w:val="00471AC3"/>
    <w:rsid w:val="00654F5E"/>
    <w:rsid w:val="006C7F79"/>
    <w:rsid w:val="00720C7A"/>
    <w:rsid w:val="007C084E"/>
    <w:rsid w:val="0083648C"/>
    <w:rsid w:val="00866888"/>
    <w:rsid w:val="00A4221A"/>
    <w:rsid w:val="00B762A4"/>
    <w:rsid w:val="00B93797"/>
    <w:rsid w:val="00CD74D5"/>
    <w:rsid w:val="00D61750"/>
    <w:rsid w:val="00D848D2"/>
    <w:rsid w:val="00E821E3"/>
    <w:rsid w:val="00FA0D50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cp:lastPrinted>2016-08-21T03:00:00Z</cp:lastPrinted>
  <dcterms:created xsi:type="dcterms:W3CDTF">2016-08-25T02:42:00Z</dcterms:created>
  <dcterms:modified xsi:type="dcterms:W3CDTF">2016-08-25T02:42:00Z</dcterms:modified>
</cp:coreProperties>
</file>